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34D" w:rsidRDefault="004F634D" w:rsidP="004F634D">
      <w:pPr>
        <w:pStyle w:val="Heading2"/>
        <w:jc w:val="center"/>
      </w:pPr>
      <w:bookmarkStart w:id="0" w:name="_Toc370481234"/>
      <w:r>
        <w:t xml:space="preserve">EXHIBIT B </w:t>
      </w:r>
      <w:bookmarkEnd w:id="0"/>
      <w:r>
        <w:t>– BUDGET FORM</w:t>
      </w:r>
    </w:p>
    <w:p w:rsidR="004F634D" w:rsidRDefault="004F634D" w:rsidP="004F634D">
      <w:r>
        <w:t xml:space="preserve"> </w:t>
      </w:r>
    </w:p>
    <w:p w:rsidR="004F634D" w:rsidRDefault="004F634D" w:rsidP="004F634D">
      <w:pPr>
        <w:pStyle w:val="Heading5"/>
        <w:rPr>
          <w:bCs w:val="0"/>
          <w:sz w:val="28"/>
        </w:rPr>
      </w:pPr>
      <w:r>
        <w:rPr>
          <w:sz w:val="28"/>
        </w:rPr>
        <w:t xml:space="preserve">FINANCIAL PROPOSAL FORM </w:t>
      </w:r>
    </w:p>
    <w:p w:rsidR="004F634D" w:rsidRDefault="004F634D" w:rsidP="004F634D">
      <w:pPr>
        <w:pStyle w:val="BodyText"/>
      </w:pPr>
    </w:p>
    <w:p w:rsidR="004F634D" w:rsidRPr="0093569E" w:rsidRDefault="004F634D" w:rsidP="004F634D">
      <w:pPr>
        <w:rPr>
          <w:sz w:val="22"/>
          <w:szCs w:val="22"/>
        </w:rPr>
      </w:pPr>
      <w:r w:rsidRPr="0093569E">
        <w:rPr>
          <w:sz w:val="22"/>
          <w:szCs w:val="22"/>
        </w:rPr>
        <w:t xml:space="preserve">The </w:t>
      </w:r>
      <w:r>
        <w:rPr>
          <w:sz w:val="22"/>
          <w:szCs w:val="22"/>
        </w:rPr>
        <w:t>Budget Narrative</w:t>
      </w:r>
      <w:r w:rsidRPr="0093569E">
        <w:rPr>
          <w:sz w:val="22"/>
          <w:szCs w:val="22"/>
        </w:rPr>
        <w:t xml:space="preserve"> shall contain all price information in the format specified on these pages. Complete the </w:t>
      </w:r>
      <w:r>
        <w:rPr>
          <w:sz w:val="22"/>
          <w:szCs w:val="22"/>
        </w:rPr>
        <w:t>Budget Form</w:t>
      </w:r>
      <w:r w:rsidRPr="0093569E">
        <w:rPr>
          <w:sz w:val="22"/>
          <w:szCs w:val="22"/>
        </w:rPr>
        <w:t xml:space="preserve"> only as provided in the </w:t>
      </w:r>
      <w:r>
        <w:rPr>
          <w:sz w:val="22"/>
          <w:szCs w:val="22"/>
        </w:rPr>
        <w:t>Budget Form format</w:t>
      </w:r>
      <w:r w:rsidRPr="0093569E">
        <w:rPr>
          <w:sz w:val="22"/>
          <w:szCs w:val="22"/>
        </w:rPr>
        <w:t>. Do not amend, alter or leave</w:t>
      </w:r>
      <w:r>
        <w:rPr>
          <w:sz w:val="22"/>
          <w:szCs w:val="22"/>
        </w:rPr>
        <w:t xml:space="preserve"> blank any items on the Budget Form</w:t>
      </w:r>
      <w:r w:rsidRPr="0093569E">
        <w:rPr>
          <w:sz w:val="22"/>
          <w:szCs w:val="22"/>
        </w:rPr>
        <w:t>.  Failure to adhere to any of these in</w:t>
      </w:r>
      <w:r>
        <w:rPr>
          <w:sz w:val="22"/>
          <w:szCs w:val="22"/>
        </w:rPr>
        <w:t>structions may result in the Budget Narrative</w:t>
      </w:r>
      <w:r w:rsidRPr="0093569E">
        <w:rPr>
          <w:sz w:val="22"/>
          <w:szCs w:val="22"/>
        </w:rPr>
        <w:t xml:space="preserve"> being determined non-responsive and rejected by the Department.</w:t>
      </w:r>
    </w:p>
    <w:p w:rsidR="004F634D" w:rsidRDefault="004F634D" w:rsidP="004F634D">
      <w:pPr>
        <w:pStyle w:val="BodyText"/>
      </w:pPr>
    </w:p>
    <w:p w:rsidR="004F634D" w:rsidRDefault="004F634D" w:rsidP="004F634D">
      <w:pPr>
        <w:pStyle w:val="BodyText"/>
      </w:pPr>
    </w:p>
    <w:p w:rsidR="004F634D" w:rsidRPr="006C32E6" w:rsidRDefault="004F634D" w:rsidP="004F634D">
      <w:pPr>
        <w:pStyle w:val="BodyText"/>
      </w:pPr>
      <w:r w:rsidRPr="006C32E6">
        <w:t>Submitted By:</w:t>
      </w:r>
    </w:p>
    <w:p w:rsidR="004F634D" w:rsidRPr="00487286" w:rsidRDefault="004F634D" w:rsidP="004F634D">
      <w:pPr>
        <w:pStyle w:val="BodyText"/>
        <w:spacing w:line="288" w:lineRule="auto"/>
      </w:pPr>
      <w:r w:rsidRPr="00487286">
        <w:t>Authorized Signature: _______________________________________________ Date: ________________________</w:t>
      </w:r>
      <w:r w:rsidRPr="00487286">
        <w:tab/>
      </w:r>
    </w:p>
    <w:p w:rsidR="004F634D" w:rsidRPr="00487286" w:rsidRDefault="004F634D" w:rsidP="004F634D">
      <w:pPr>
        <w:pStyle w:val="BodyText"/>
        <w:spacing w:line="288" w:lineRule="auto"/>
      </w:pPr>
      <w:r w:rsidRPr="00487286">
        <w:t>Printed Name and Title: ___________________________________________________________________________</w:t>
      </w:r>
    </w:p>
    <w:p w:rsidR="004F634D" w:rsidRPr="00487286" w:rsidRDefault="004F634D" w:rsidP="004F634D">
      <w:pPr>
        <w:pStyle w:val="BodyText"/>
        <w:spacing w:line="288" w:lineRule="auto"/>
      </w:pPr>
      <w:r w:rsidRPr="00487286">
        <w:t>Company Name</w:t>
      </w:r>
      <w:r w:rsidRPr="00487286">
        <w:tab/>
        <w:t>: ________________________________________________________________________________</w:t>
      </w:r>
    </w:p>
    <w:p w:rsidR="004F634D" w:rsidRPr="00487286" w:rsidRDefault="004F634D" w:rsidP="004F634D">
      <w:pPr>
        <w:pStyle w:val="BodyText"/>
        <w:spacing w:line="288" w:lineRule="auto"/>
      </w:pPr>
      <w:r w:rsidRPr="00487286">
        <w:t>Company Address: _______________________________________________________________________________</w:t>
      </w:r>
    </w:p>
    <w:p w:rsidR="004F634D" w:rsidRPr="00487286" w:rsidRDefault="004F634D" w:rsidP="004F634D">
      <w:pPr>
        <w:pStyle w:val="BodyText"/>
        <w:spacing w:line="288" w:lineRule="auto"/>
      </w:pPr>
      <w:r w:rsidRPr="00487286">
        <w:t>Location(s) from which services will be performed (City/State): ___________________________________________</w:t>
      </w:r>
    </w:p>
    <w:p w:rsidR="004F634D" w:rsidRPr="00487286" w:rsidRDefault="004F634D" w:rsidP="004F634D">
      <w:pPr>
        <w:pStyle w:val="BodyText"/>
        <w:spacing w:line="288" w:lineRule="auto"/>
      </w:pPr>
      <w:r w:rsidRPr="00487286">
        <w:t>FEIN: _________________________________________</w:t>
      </w:r>
    </w:p>
    <w:p w:rsidR="004F634D" w:rsidRPr="00487286" w:rsidRDefault="004F634D" w:rsidP="004F634D">
      <w:pPr>
        <w:pStyle w:val="BodyText"/>
        <w:spacing w:line="288" w:lineRule="auto"/>
      </w:pPr>
      <w:proofErr w:type="spellStart"/>
      <w:r>
        <w:t>eMMA</w:t>
      </w:r>
      <w:proofErr w:type="spellEnd"/>
      <w:r w:rsidRPr="00487286">
        <w:t xml:space="preserve"> #:</w:t>
      </w:r>
      <w:r w:rsidRPr="00487286">
        <w:tab/>
        <w:t xml:space="preserve"> ________________________________________</w:t>
      </w:r>
    </w:p>
    <w:p w:rsidR="004F634D" w:rsidRPr="00487286" w:rsidRDefault="004F634D" w:rsidP="004F634D">
      <w:pPr>
        <w:pStyle w:val="BodyText"/>
        <w:spacing w:line="288" w:lineRule="auto"/>
      </w:pPr>
      <w:r w:rsidRPr="00487286">
        <w:t>Telephone: (_______) _______-- ____________________</w:t>
      </w:r>
    </w:p>
    <w:p w:rsidR="004F634D" w:rsidRPr="00487286" w:rsidRDefault="004F634D" w:rsidP="004F634D">
      <w:pPr>
        <w:pStyle w:val="BodyText"/>
        <w:spacing w:line="288" w:lineRule="auto"/>
      </w:pPr>
      <w:r w:rsidRPr="00487286">
        <w:t>Fax: (_______) _______--____________________</w:t>
      </w:r>
    </w:p>
    <w:p w:rsidR="004F634D" w:rsidRDefault="004F634D" w:rsidP="004F634D">
      <w:pPr>
        <w:pStyle w:val="BodyText"/>
        <w:spacing w:line="288" w:lineRule="auto"/>
      </w:pPr>
      <w:r>
        <w:t>E-mail: _______________</w:t>
      </w:r>
      <w:r w:rsidRPr="00487286">
        <w:t>__________________________</w:t>
      </w:r>
      <w:r>
        <w:tab/>
      </w:r>
    </w:p>
    <w:p w:rsidR="004F634D" w:rsidRDefault="004F634D" w:rsidP="004F634D">
      <w:pPr>
        <w:pStyle w:val="BodyText"/>
        <w:spacing w:line="288" w:lineRule="auto"/>
      </w:pPr>
    </w:p>
    <w:p w:rsidR="00290C9B" w:rsidRPr="008A0E82" w:rsidRDefault="00290C9B" w:rsidP="00290C9B">
      <w:pPr>
        <w:spacing w:after="160" w:line="259" w:lineRule="auto"/>
        <w:rPr>
          <w:rFonts w:ascii="Georgia" w:eastAsia="Calibri" w:hAnsi="Georgia"/>
          <w:b/>
          <w:sz w:val="28"/>
          <w:szCs w:val="28"/>
        </w:rPr>
      </w:pPr>
      <w:r w:rsidRPr="008A0E82">
        <w:rPr>
          <w:rFonts w:ascii="Georgia" w:eastAsia="Calibri" w:hAnsi="Georgia"/>
          <w:b/>
          <w:sz w:val="28"/>
          <w:szCs w:val="28"/>
        </w:rPr>
        <w:t>Budget Summary</w:t>
      </w:r>
      <w:r>
        <w:rPr>
          <w:rFonts w:ascii="Georgia" w:eastAsia="Calibri" w:hAnsi="Georgia"/>
          <w:b/>
          <w:sz w:val="28"/>
          <w:szCs w:val="28"/>
        </w:rPr>
        <w:t xml:space="preserve">    SFY21 10/1/2020-6/30/2021</w:t>
      </w:r>
    </w:p>
    <w:tbl>
      <w:tblPr>
        <w:tblW w:w="9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755"/>
        <w:gridCol w:w="1530"/>
        <w:gridCol w:w="1350"/>
        <w:gridCol w:w="1905"/>
      </w:tblGrid>
      <w:tr w:rsidR="00290C9B" w:rsidRPr="005D030F" w:rsidTr="001B1DA6">
        <w:trPr>
          <w:trHeight w:val="300"/>
        </w:trPr>
        <w:tc>
          <w:tcPr>
            <w:tcW w:w="4755" w:type="dxa"/>
            <w:tcBorders>
              <w:top w:val="single" w:sz="12" w:space="0" w:color="auto"/>
              <w:bottom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290C9B" w:rsidRPr="005D030F" w:rsidRDefault="00290C9B" w:rsidP="001B1DA6">
            <w:pPr>
              <w:rPr>
                <w:b/>
                <w:bCs/>
              </w:rPr>
            </w:pPr>
            <w:r w:rsidRPr="005D030F">
              <w:rPr>
                <w:b/>
                <w:bCs/>
              </w:rPr>
              <w:t>Line Item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290C9B" w:rsidRPr="005D030F" w:rsidRDefault="00290C9B" w:rsidP="001B1DA6">
            <w:pPr>
              <w:rPr>
                <w:b/>
                <w:bCs/>
              </w:rPr>
            </w:pPr>
            <w:r w:rsidRPr="005D030F">
              <w:rPr>
                <w:b/>
                <w:bCs/>
              </w:rPr>
              <w:t>Qty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290C9B" w:rsidRPr="005D030F" w:rsidRDefault="00290C9B" w:rsidP="001B1DA6">
            <w:pPr>
              <w:rPr>
                <w:b/>
                <w:bCs/>
              </w:rPr>
            </w:pPr>
            <w:r w:rsidRPr="005D030F">
              <w:rPr>
                <w:b/>
                <w:bCs/>
              </w:rPr>
              <w:t>Unit Cost</w:t>
            </w:r>
          </w:p>
        </w:tc>
        <w:tc>
          <w:tcPr>
            <w:tcW w:w="1905" w:type="dxa"/>
            <w:tcBorders>
              <w:top w:val="single" w:sz="12" w:space="0" w:color="auto"/>
              <w:bottom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290C9B" w:rsidRPr="005D030F" w:rsidRDefault="00290C9B" w:rsidP="001B1DA6">
            <w:pPr>
              <w:rPr>
                <w:b/>
                <w:bCs/>
              </w:rPr>
            </w:pPr>
            <w:r w:rsidRPr="005D030F">
              <w:rPr>
                <w:b/>
                <w:bCs/>
              </w:rPr>
              <w:t>Total Cost</w:t>
            </w:r>
          </w:p>
        </w:tc>
      </w:tr>
      <w:tr w:rsidR="00290C9B" w:rsidRPr="005D030F" w:rsidTr="001B1DA6">
        <w:trPr>
          <w:trHeight w:val="300"/>
        </w:trPr>
        <w:tc>
          <w:tcPr>
            <w:tcW w:w="4755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90C9B" w:rsidRPr="005D030F" w:rsidRDefault="00290C9B" w:rsidP="001B1DA6">
            <w:r>
              <w:t>Salary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90C9B" w:rsidRPr="005D030F" w:rsidRDefault="00290C9B" w:rsidP="001B1DA6">
            <w:pPr>
              <w:jc w:val="right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90C9B" w:rsidRPr="005D030F" w:rsidRDefault="00290C9B" w:rsidP="001B1DA6">
            <w:pPr>
              <w:jc w:val="right"/>
            </w:pPr>
          </w:p>
        </w:tc>
        <w:tc>
          <w:tcPr>
            <w:tcW w:w="190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90C9B" w:rsidRPr="005D030F" w:rsidRDefault="00290C9B" w:rsidP="001B1DA6">
            <w:pPr>
              <w:jc w:val="right"/>
            </w:pPr>
          </w:p>
        </w:tc>
      </w:tr>
      <w:tr w:rsidR="00290C9B" w:rsidRPr="005D030F" w:rsidTr="001B1DA6">
        <w:trPr>
          <w:trHeight w:val="300"/>
        </w:trPr>
        <w:tc>
          <w:tcPr>
            <w:tcW w:w="47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90C9B" w:rsidRPr="005D030F" w:rsidRDefault="00290C9B" w:rsidP="001B1DA6">
            <w:r>
              <w:t>Fringe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90C9B" w:rsidRPr="005D030F" w:rsidRDefault="00290C9B" w:rsidP="001B1DA6">
            <w:pPr>
              <w:jc w:val="right"/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90C9B" w:rsidRPr="005D030F" w:rsidRDefault="00290C9B" w:rsidP="001B1DA6">
            <w:pPr>
              <w:jc w:val="right"/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90C9B" w:rsidRPr="005D030F" w:rsidRDefault="00290C9B" w:rsidP="001B1DA6">
            <w:pPr>
              <w:jc w:val="right"/>
            </w:pPr>
          </w:p>
        </w:tc>
      </w:tr>
      <w:tr w:rsidR="00290C9B" w:rsidRPr="005D030F" w:rsidTr="001B1DA6">
        <w:trPr>
          <w:trHeight w:val="300"/>
        </w:trPr>
        <w:tc>
          <w:tcPr>
            <w:tcW w:w="47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90C9B" w:rsidRPr="005D030F" w:rsidRDefault="00290C9B" w:rsidP="001B1DA6">
            <w:r>
              <w:t>Contractual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90C9B" w:rsidRPr="005D030F" w:rsidRDefault="00290C9B" w:rsidP="001B1DA6">
            <w:pPr>
              <w:jc w:val="right"/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90C9B" w:rsidRPr="005D030F" w:rsidRDefault="00290C9B" w:rsidP="001B1DA6">
            <w:pPr>
              <w:jc w:val="right"/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90C9B" w:rsidRPr="005D030F" w:rsidRDefault="00290C9B" w:rsidP="001B1DA6">
            <w:pPr>
              <w:jc w:val="right"/>
            </w:pPr>
          </w:p>
        </w:tc>
      </w:tr>
      <w:tr w:rsidR="00290C9B" w:rsidRPr="005D030F" w:rsidTr="001B1DA6">
        <w:trPr>
          <w:trHeight w:val="300"/>
        </w:trPr>
        <w:tc>
          <w:tcPr>
            <w:tcW w:w="47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90C9B" w:rsidRDefault="00290C9B" w:rsidP="001B1DA6">
            <w:r>
              <w:t>Travel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90C9B" w:rsidRPr="005D030F" w:rsidRDefault="00290C9B" w:rsidP="001B1DA6">
            <w:pPr>
              <w:jc w:val="right"/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90C9B" w:rsidRPr="005D030F" w:rsidRDefault="00290C9B" w:rsidP="001B1DA6">
            <w:pPr>
              <w:jc w:val="right"/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290C9B" w:rsidRPr="005D030F" w:rsidRDefault="00290C9B" w:rsidP="001B1DA6">
            <w:pPr>
              <w:jc w:val="right"/>
            </w:pPr>
          </w:p>
        </w:tc>
      </w:tr>
      <w:tr w:rsidR="00290C9B" w:rsidRPr="005D030F" w:rsidTr="001B1DA6">
        <w:trPr>
          <w:trHeight w:val="300"/>
        </w:trPr>
        <w:tc>
          <w:tcPr>
            <w:tcW w:w="47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90C9B" w:rsidRPr="005D030F" w:rsidRDefault="00290C9B" w:rsidP="001B1DA6">
            <w:r>
              <w:t>Operating Costs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90C9B" w:rsidRPr="005D030F" w:rsidRDefault="00290C9B" w:rsidP="001B1DA6">
            <w:pPr>
              <w:jc w:val="right"/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90C9B" w:rsidRPr="005D030F" w:rsidRDefault="00290C9B" w:rsidP="001B1DA6">
            <w:pPr>
              <w:jc w:val="right"/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90C9B" w:rsidRPr="005D030F" w:rsidRDefault="00290C9B" w:rsidP="001B1DA6">
            <w:pPr>
              <w:jc w:val="right"/>
            </w:pPr>
          </w:p>
        </w:tc>
      </w:tr>
      <w:tr w:rsidR="00290C9B" w:rsidRPr="005D030F" w:rsidTr="001B1DA6">
        <w:trPr>
          <w:trHeight w:val="300"/>
        </w:trPr>
        <w:tc>
          <w:tcPr>
            <w:tcW w:w="47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90C9B" w:rsidRPr="005D030F" w:rsidRDefault="00290C9B" w:rsidP="001B1DA6">
            <w:r>
              <w:t>Supplies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90C9B" w:rsidRPr="005D030F" w:rsidRDefault="00290C9B" w:rsidP="001B1DA6">
            <w:pPr>
              <w:jc w:val="right"/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90C9B" w:rsidRPr="005D030F" w:rsidRDefault="00290C9B" w:rsidP="001B1DA6">
            <w:pPr>
              <w:jc w:val="right"/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90C9B" w:rsidRPr="005D030F" w:rsidRDefault="00290C9B" w:rsidP="001B1DA6">
            <w:pPr>
              <w:jc w:val="right"/>
            </w:pPr>
          </w:p>
        </w:tc>
      </w:tr>
      <w:tr w:rsidR="00290C9B" w:rsidRPr="005D030F" w:rsidTr="001B1DA6">
        <w:trPr>
          <w:trHeight w:val="300"/>
        </w:trPr>
        <w:tc>
          <w:tcPr>
            <w:tcW w:w="47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90C9B" w:rsidRPr="005D030F" w:rsidRDefault="00290C9B" w:rsidP="001B1DA6">
            <w:r w:rsidRPr="005D030F">
              <w:t>Other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90C9B" w:rsidRPr="005D030F" w:rsidRDefault="00290C9B" w:rsidP="001B1DA6">
            <w:pPr>
              <w:jc w:val="right"/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90C9B" w:rsidRPr="005D030F" w:rsidRDefault="00290C9B" w:rsidP="001B1DA6">
            <w:pPr>
              <w:jc w:val="right"/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290C9B" w:rsidRPr="005D030F" w:rsidRDefault="00290C9B" w:rsidP="001B1DA6">
            <w:pPr>
              <w:jc w:val="right"/>
            </w:pPr>
          </w:p>
        </w:tc>
      </w:tr>
      <w:tr w:rsidR="00290C9B" w:rsidRPr="005D030F" w:rsidTr="001B1DA6">
        <w:trPr>
          <w:trHeight w:val="300"/>
        </w:trPr>
        <w:tc>
          <w:tcPr>
            <w:tcW w:w="47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90C9B" w:rsidRPr="005D030F" w:rsidRDefault="00290C9B" w:rsidP="001B1DA6">
            <w:r w:rsidRPr="005D030F">
              <w:t>Other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90C9B" w:rsidRPr="005D030F" w:rsidRDefault="00290C9B" w:rsidP="001B1DA6">
            <w:pPr>
              <w:jc w:val="right"/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90C9B" w:rsidRPr="005D030F" w:rsidRDefault="00290C9B" w:rsidP="001B1DA6">
            <w:pPr>
              <w:jc w:val="right"/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290C9B" w:rsidRPr="005D030F" w:rsidRDefault="00290C9B" w:rsidP="001B1DA6">
            <w:pPr>
              <w:jc w:val="right"/>
            </w:pPr>
          </w:p>
        </w:tc>
      </w:tr>
      <w:tr w:rsidR="00290C9B" w:rsidRPr="005D030F" w:rsidTr="001B1DA6">
        <w:trPr>
          <w:trHeight w:val="300"/>
        </w:trPr>
        <w:tc>
          <w:tcPr>
            <w:tcW w:w="47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90C9B" w:rsidRPr="005D030F" w:rsidRDefault="00290C9B" w:rsidP="001B1DA6">
            <w:r w:rsidRPr="005D030F">
              <w:t>Other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90C9B" w:rsidRPr="005D030F" w:rsidRDefault="00290C9B" w:rsidP="001B1DA6">
            <w:pPr>
              <w:jc w:val="right"/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90C9B" w:rsidRPr="005D030F" w:rsidRDefault="00290C9B" w:rsidP="001B1DA6">
            <w:pPr>
              <w:jc w:val="right"/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290C9B" w:rsidRPr="005D030F" w:rsidRDefault="00290C9B" w:rsidP="001B1DA6">
            <w:pPr>
              <w:jc w:val="right"/>
            </w:pPr>
          </w:p>
        </w:tc>
      </w:tr>
      <w:tr w:rsidR="00290C9B" w:rsidRPr="005D030F" w:rsidTr="001B1DA6">
        <w:trPr>
          <w:trHeight w:val="300"/>
        </w:trPr>
        <w:tc>
          <w:tcPr>
            <w:tcW w:w="4755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90C9B" w:rsidRPr="005D030F" w:rsidRDefault="00290C9B" w:rsidP="001B1DA6">
            <w:r w:rsidRPr="005D030F">
              <w:t>Other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90C9B" w:rsidRPr="005D030F" w:rsidRDefault="00290C9B" w:rsidP="001B1DA6">
            <w:pPr>
              <w:jc w:val="right"/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90C9B" w:rsidRPr="005D030F" w:rsidRDefault="00290C9B" w:rsidP="001B1DA6">
            <w:pPr>
              <w:jc w:val="right"/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290C9B" w:rsidRPr="005D030F" w:rsidRDefault="00290C9B" w:rsidP="001B1DA6">
            <w:pPr>
              <w:jc w:val="right"/>
            </w:pPr>
          </w:p>
        </w:tc>
      </w:tr>
      <w:tr w:rsidR="00290C9B" w:rsidRPr="005D030F" w:rsidTr="001B1DA6">
        <w:trPr>
          <w:trHeight w:val="300"/>
        </w:trPr>
        <w:tc>
          <w:tcPr>
            <w:tcW w:w="475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0C9B" w:rsidRPr="005D030F" w:rsidRDefault="00290C9B" w:rsidP="001B1DA6">
            <w:pPr>
              <w:rPr>
                <w:b/>
                <w:bCs/>
              </w:rPr>
            </w:pPr>
            <w:r w:rsidRPr="005D030F">
              <w:rPr>
                <w:b/>
                <w:bCs/>
              </w:rPr>
              <w:t>TOTAL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0C9B" w:rsidRPr="005D030F" w:rsidRDefault="00290C9B" w:rsidP="001B1DA6">
            <w:pPr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0C9B" w:rsidRPr="005D030F" w:rsidRDefault="00290C9B" w:rsidP="001B1DA6"/>
        </w:tc>
        <w:tc>
          <w:tcPr>
            <w:tcW w:w="190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0C9B" w:rsidRPr="005D030F" w:rsidRDefault="00290C9B" w:rsidP="001B1DA6">
            <w:pPr>
              <w:rPr>
                <w:b/>
                <w:bCs/>
              </w:rPr>
            </w:pPr>
            <w:r w:rsidRPr="005D030F">
              <w:rPr>
                <w:b/>
                <w:bCs/>
              </w:rPr>
              <w:t xml:space="preserve"> </w:t>
            </w:r>
          </w:p>
        </w:tc>
      </w:tr>
    </w:tbl>
    <w:p w:rsidR="00290C9B" w:rsidRDefault="00290C9B" w:rsidP="00290C9B"/>
    <w:p w:rsidR="00290C9B" w:rsidRDefault="00290C9B" w:rsidP="00290C9B"/>
    <w:p w:rsidR="00290C9B" w:rsidRDefault="00290C9B" w:rsidP="00290C9B"/>
    <w:p w:rsidR="00290C9B" w:rsidRPr="008A0E82" w:rsidRDefault="00290C9B" w:rsidP="00290C9B">
      <w:pPr>
        <w:spacing w:after="160" w:line="259" w:lineRule="auto"/>
        <w:rPr>
          <w:rFonts w:ascii="Georgia" w:eastAsia="Calibri" w:hAnsi="Georgia"/>
          <w:b/>
          <w:sz w:val="28"/>
          <w:szCs w:val="28"/>
        </w:rPr>
      </w:pPr>
      <w:r w:rsidRPr="008A0E82">
        <w:rPr>
          <w:rFonts w:ascii="Georgia" w:eastAsia="Calibri" w:hAnsi="Georgia"/>
          <w:b/>
          <w:sz w:val="28"/>
          <w:szCs w:val="28"/>
        </w:rPr>
        <w:t>Budget Summary</w:t>
      </w:r>
      <w:r>
        <w:rPr>
          <w:rFonts w:ascii="Georgia" w:eastAsia="Calibri" w:hAnsi="Georgia"/>
          <w:b/>
          <w:sz w:val="28"/>
          <w:szCs w:val="28"/>
        </w:rPr>
        <w:t xml:space="preserve"> SFY22 7/1/2021-</w:t>
      </w:r>
      <w:r w:rsidR="007839AD">
        <w:rPr>
          <w:rFonts w:ascii="Georgia" w:eastAsia="Calibri" w:hAnsi="Georgia"/>
          <w:b/>
          <w:sz w:val="28"/>
          <w:szCs w:val="28"/>
        </w:rPr>
        <w:t>6/30/2022</w:t>
      </w:r>
      <w:bookmarkStart w:id="1" w:name="_GoBack"/>
      <w:bookmarkEnd w:id="1"/>
    </w:p>
    <w:tbl>
      <w:tblPr>
        <w:tblW w:w="9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755"/>
        <w:gridCol w:w="1530"/>
        <w:gridCol w:w="1350"/>
        <w:gridCol w:w="1905"/>
      </w:tblGrid>
      <w:tr w:rsidR="00290C9B" w:rsidRPr="005D030F" w:rsidTr="001B1DA6">
        <w:trPr>
          <w:trHeight w:val="300"/>
        </w:trPr>
        <w:tc>
          <w:tcPr>
            <w:tcW w:w="4755" w:type="dxa"/>
            <w:tcBorders>
              <w:top w:val="single" w:sz="12" w:space="0" w:color="auto"/>
              <w:bottom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290C9B" w:rsidRPr="005D030F" w:rsidRDefault="00290C9B" w:rsidP="001B1DA6">
            <w:pPr>
              <w:rPr>
                <w:b/>
                <w:bCs/>
              </w:rPr>
            </w:pPr>
            <w:r w:rsidRPr="005D030F">
              <w:rPr>
                <w:b/>
                <w:bCs/>
              </w:rPr>
              <w:t>Line Item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290C9B" w:rsidRPr="005D030F" w:rsidRDefault="00290C9B" w:rsidP="001B1DA6">
            <w:pPr>
              <w:rPr>
                <w:b/>
                <w:bCs/>
              </w:rPr>
            </w:pPr>
            <w:r w:rsidRPr="005D030F">
              <w:rPr>
                <w:b/>
                <w:bCs/>
              </w:rPr>
              <w:t>Qty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290C9B" w:rsidRPr="005D030F" w:rsidRDefault="00290C9B" w:rsidP="001B1DA6">
            <w:pPr>
              <w:rPr>
                <w:b/>
                <w:bCs/>
              </w:rPr>
            </w:pPr>
            <w:r w:rsidRPr="005D030F">
              <w:rPr>
                <w:b/>
                <w:bCs/>
              </w:rPr>
              <w:t>Unit Cost</w:t>
            </w:r>
          </w:p>
        </w:tc>
        <w:tc>
          <w:tcPr>
            <w:tcW w:w="1905" w:type="dxa"/>
            <w:tcBorders>
              <w:top w:val="single" w:sz="12" w:space="0" w:color="auto"/>
              <w:bottom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290C9B" w:rsidRPr="005D030F" w:rsidRDefault="00290C9B" w:rsidP="001B1DA6">
            <w:pPr>
              <w:rPr>
                <w:b/>
                <w:bCs/>
              </w:rPr>
            </w:pPr>
            <w:r w:rsidRPr="005D030F">
              <w:rPr>
                <w:b/>
                <w:bCs/>
              </w:rPr>
              <w:t>Total Cost</w:t>
            </w:r>
          </w:p>
        </w:tc>
      </w:tr>
      <w:tr w:rsidR="00290C9B" w:rsidRPr="005D030F" w:rsidTr="001B1DA6">
        <w:trPr>
          <w:trHeight w:val="300"/>
        </w:trPr>
        <w:tc>
          <w:tcPr>
            <w:tcW w:w="4755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90C9B" w:rsidRPr="005D030F" w:rsidRDefault="00290C9B" w:rsidP="001B1DA6">
            <w:r>
              <w:t>Salary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90C9B" w:rsidRPr="005D030F" w:rsidRDefault="00290C9B" w:rsidP="001B1DA6">
            <w:pPr>
              <w:jc w:val="right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90C9B" w:rsidRPr="005D030F" w:rsidRDefault="00290C9B" w:rsidP="001B1DA6">
            <w:pPr>
              <w:jc w:val="right"/>
            </w:pPr>
          </w:p>
        </w:tc>
        <w:tc>
          <w:tcPr>
            <w:tcW w:w="190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90C9B" w:rsidRPr="005D030F" w:rsidRDefault="00290C9B" w:rsidP="001B1DA6">
            <w:pPr>
              <w:jc w:val="right"/>
            </w:pPr>
          </w:p>
        </w:tc>
      </w:tr>
      <w:tr w:rsidR="00290C9B" w:rsidRPr="005D030F" w:rsidTr="001B1DA6">
        <w:trPr>
          <w:trHeight w:val="300"/>
        </w:trPr>
        <w:tc>
          <w:tcPr>
            <w:tcW w:w="47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90C9B" w:rsidRPr="005D030F" w:rsidRDefault="00290C9B" w:rsidP="001B1DA6">
            <w:r>
              <w:t>Fringe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90C9B" w:rsidRPr="005D030F" w:rsidRDefault="00290C9B" w:rsidP="001B1DA6">
            <w:pPr>
              <w:jc w:val="right"/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90C9B" w:rsidRPr="005D030F" w:rsidRDefault="00290C9B" w:rsidP="001B1DA6">
            <w:pPr>
              <w:jc w:val="right"/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90C9B" w:rsidRPr="005D030F" w:rsidRDefault="00290C9B" w:rsidP="001B1DA6">
            <w:pPr>
              <w:jc w:val="right"/>
            </w:pPr>
          </w:p>
        </w:tc>
      </w:tr>
      <w:tr w:rsidR="00290C9B" w:rsidRPr="005D030F" w:rsidTr="001B1DA6">
        <w:trPr>
          <w:trHeight w:val="300"/>
        </w:trPr>
        <w:tc>
          <w:tcPr>
            <w:tcW w:w="47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90C9B" w:rsidRPr="005D030F" w:rsidRDefault="00290C9B" w:rsidP="001B1DA6">
            <w:r>
              <w:t>Contractual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90C9B" w:rsidRPr="005D030F" w:rsidRDefault="00290C9B" w:rsidP="001B1DA6">
            <w:pPr>
              <w:jc w:val="right"/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90C9B" w:rsidRPr="005D030F" w:rsidRDefault="00290C9B" w:rsidP="001B1DA6">
            <w:pPr>
              <w:jc w:val="right"/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90C9B" w:rsidRPr="005D030F" w:rsidRDefault="00290C9B" w:rsidP="001B1DA6">
            <w:pPr>
              <w:jc w:val="right"/>
            </w:pPr>
          </w:p>
        </w:tc>
      </w:tr>
      <w:tr w:rsidR="00290C9B" w:rsidRPr="005D030F" w:rsidTr="001B1DA6">
        <w:trPr>
          <w:trHeight w:val="300"/>
        </w:trPr>
        <w:tc>
          <w:tcPr>
            <w:tcW w:w="47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90C9B" w:rsidRDefault="00290C9B" w:rsidP="001B1DA6">
            <w:r>
              <w:t>Travel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90C9B" w:rsidRPr="005D030F" w:rsidRDefault="00290C9B" w:rsidP="001B1DA6">
            <w:pPr>
              <w:jc w:val="right"/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90C9B" w:rsidRPr="005D030F" w:rsidRDefault="00290C9B" w:rsidP="001B1DA6">
            <w:pPr>
              <w:jc w:val="right"/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290C9B" w:rsidRPr="005D030F" w:rsidRDefault="00290C9B" w:rsidP="001B1DA6">
            <w:pPr>
              <w:jc w:val="right"/>
            </w:pPr>
          </w:p>
        </w:tc>
      </w:tr>
      <w:tr w:rsidR="00290C9B" w:rsidRPr="005D030F" w:rsidTr="001B1DA6">
        <w:trPr>
          <w:trHeight w:val="300"/>
        </w:trPr>
        <w:tc>
          <w:tcPr>
            <w:tcW w:w="47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90C9B" w:rsidRPr="005D030F" w:rsidRDefault="00290C9B" w:rsidP="001B1DA6">
            <w:r>
              <w:t>Operating Costs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90C9B" w:rsidRPr="005D030F" w:rsidRDefault="00290C9B" w:rsidP="001B1DA6">
            <w:pPr>
              <w:jc w:val="right"/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90C9B" w:rsidRPr="005D030F" w:rsidRDefault="00290C9B" w:rsidP="001B1DA6">
            <w:pPr>
              <w:jc w:val="right"/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90C9B" w:rsidRPr="005D030F" w:rsidRDefault="00290C9B" w:rsidP="001B1DA6">
            <w:pPr>
              <w:jc w:val="right"/>
            </w:pPr>
          </w:p>
        </w:tc>
      </w:tr>
      <w:tr w:rsidR="00290C9B" w:rsidRPr="005D030F" w:rsidTr="001B1DA6">
        <w:trPr>
          <w:trHeight w:val="300"/>
        </w:trPr>
        <w:tc>
          <w:tcPr>
            <w:tcW w:w="47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90C9B" w:rsidRPr="005D030F" w:rsidRDefault="00290C9B" w:rsidP="001B1DA6">
            <w:r>
              <w:t>Supplies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90C9B" w:rsidRPr="005D030F" w:rsidRDefault="00290C9B" w:rsidP="001B1DA6">
            <w:pPr>
              <w:jc w:val="right"/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90C9B" w:rsidRPr="005D030F" w:rsidRDefault="00290C9B" w:rsidP="001B1DA6">
            <w:pPr>
              <w:jc w:val="right"/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90C9B" w:rsidRPr="005D030F" w:rsidRDefault="00290C9B" w:rsidP="001B1DA6">
            <w:pPr>
              <w:jc w:val="right"/>
            </w:pPr>
          </w:p>
        </w:tc>
      </w:tr>
      <w:tr w:rsidR="00290C9B" w:rsidRPr="005D030F" w:rsidTr="001B1DA6">
        <w:trPr>
          <w:trHeight w:val="300"/>
        </w:trPr>
        <w:tc>
          <w:tcPr>
            <w:tcW w:w="47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90C9B" w:rsidRPr="005D030F" w:rsidRDefault="00290C9B" w:rsidP="001B1DA6">
            <w:r w:rsidRPr="005D030F">
              <w:t>Other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90C9B" w:rsidRPr="005D030F" w:rsidRDefault="00290C9B" w:rsidP="001B1DA6">
            <w:pPr>
              <w:jc w:val="right"/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90C9B" w:rsidRPr="005D030F" w:rsidRDefault="00290C9B" w:rsidP="001B1DA6">
            <w:pPr>
              <w:jc w:val="right"/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290C9B" w:rsidRPr="005D030F" w:rsidRDefault="00290C9B" w:rsidP="001B1DA6">
            <w:pPr>
              <w:jc w:val="right"/>
            </w:pPr>
          </w:p>
        </w:tc>
      </w:tr>
      <w:tr w:rsidR="00290C9B" w:rsidRPr="005D030F" w:rsidTr="001B1DA6">
        <w:trPr>
          <w:trHeight w:val="300"/>
        </w:trPr>
        <w:tc>
          <w:tcPr>
            <w:tcW w:w="47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90C9B" w:rsidRPr="005D030F" w:rsidRDefault="00290C9B" w:rsidP="001B1DA6">
            <w:r w:rsidRPr="005D030F">
              <w:t>Other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90C9B" w:rsidRPr="005D030F" w:rsidRDefault="00290C9B" w:rsidP="001B1DA6">
            <w:pPr>
              <w:jc w:val="right"/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90C9B" w:rsidRPr="005D030F" w:rsidRDefault="00290C9B" w:rsidP="001B1DA6">
            <w:pPr>
              <w:jc w:val="right"/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290C9B" w:rsidRPr="005D030F" w:rsidRDefault="00290C9B" w:rsidP="001B1DA6">
            <w:pPr>
              <w:jc w:val="right"/>
            </w:pPr>
          </w:p>
        </w:tc>
      </w:tr>
      <w:tr w:rsidR="00290C9B" w:rsidRPr="005D030F" w:rsidTr="001B1DA6">
        <w:trPr>
          <w:trHeight w:val="300"/>
        </w:trPr>
        <w:tc>
          <w:tcPr>
            <w:tcW w:w="47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90C9B" w:rsidRPr="005D030F" w:rsidRDefault="00290C9B" w:rsidP="001B1DA6">
            <w:r w:rsidRPr="005D030F">
              <w:t>Other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90C9B" w:rsidRPr="005D030F" w:rsidRDefault="00290C9B" w:rsidP="001B1DA6">
            <w:pPr>
              <w:jc w:val="right"/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90C9B" w:rsidRPr="005D030F" w:rsidRDefault="00290C9B" w:rsidP="001B1DA6">
            <w:pPr>
              <w:jc w:val="right"/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290C9B" w:rsidRPr="005D030F" w:rsidRDefault="00290C9B" w:rsidP="001B1DA6">
            <w:pPr>
              <w:jc w:val="right"/>
            </w:pPr>
          </w:p>
        </w:tc>
      </w:tr>
      <w:tr w:rsidR="00290C9B" w:rsidRPr="005D030F" w:rsidTr="001B1DA6">
        <w:trPr>
          <w:trHeight w:val="300"/>
        </w:trPr>
        <w:tc>
          <w:tcPr>
            <w:tcW w:w="4755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90C9B" w:rsidRPr="005D030F" w:rsidRDefault="00290C9B" w:rsidP="001B1DA6">
            <w:r w:rsidRPr="005D030F">
              <w:t>Other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90C9B" w:rsidRPr="005D030F" w:rsidRDefault="00290C9B" w:rsidP="001B1DA6">
            <w:pPr>
              <w:jc w:val="right"/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90C9B" w:rsidRPr="005D030F" w:rsidRDefault="00290C9B" w:rsidP="001B1DA6">
            <w:pPr>
              <w:jc w:val="right"/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290C9B" w:rsidRPr="005D030F" w:rsidRDefault="00290C9B" w:rsidP="001B1DA6">
            <w:pPr>
              <w:jc w:val="right"/>
            </w:pPr>
          </w:p>
        </w:tc>
      </w:tr>
      <w:tr w:rsidR="00290C9B" w:rsidRPr="005D030F" w:rsidTr="001B1DA6">
        <w:trPr>
          <w:trHeight w:val="300"/>
        </w:trPr>
        <w:tc>
          <w:tcPr>
            <w:tcW w:w="475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0C9B" w:rsidRPr="005D030F" w:rsidRDefault="00290C9B" w:rsidP="001B1DA6">
            <w:pPr>
              <w:rPr>
                <w:b/>
                <w:bCs/>
              </w:rPr>
            </w:pPr>
            <w:r w:rsidRPr="005D030F">
              <w:rPr>
                <w:b/>
                <w:bCs/>
              </w:rPr>
              <w:t>TOTAL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0C9B" w:rsidRPr="005D030F" w:rsidRDefault="00290C9B" w:rsidP="001B1DA6">
            <w:pPr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0C9B" w:rsidRPr="005D030F" w:rsidRDefault="00290C9B" w:rsidP="001B1DA6"/>
        </w:tc>
        <w:tc>
          <w:tcPr>
            <w:tcW w:w="190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0C9B" w:rsidRPr="005D030F" w:rsidRDefault="00290C9B" w:rsidP="001B1DA6">
            <w:pPr>
              <w:rPr>
                <w:b/>
                <w:bCs/>
              </w:rPr>
            </w:pPr>
            <w:r w:rsidRPr="005D030F">
              <w:rPr>
                <w:b/>
                <w:bCs/>
              </w:rPr>
              <w:t xml:space="preserve"> </w:t>
            </w:r>
          </w:p>
        </w:tc>
      </w:tr>
    </w:tbl>
    <w:p w:rsidR="00290C9B" w:rsidRDefault="00290C9B" w:rsidP="004F634D"/>
    <w:p w:rsidR="004F634D" w:rsidRDefault="00290C9B" w:rsidP="004F634D">
      <w:r>
        <w:br w:type="page"/>
      </w:r>
    </w:p>
    <w:p w:rsidR="004F634D" w:rsidRDefault="004F634D" w:rsidP="004F634D">
      <w:pPr>
        <w:pStyle w:val="Heading2"/>
        <w:jc w:val="center"/>
      </w:pPr>
      <w:r>
        <w:lastRenderedPageBreak/>
        <w:t>EXHIBIT C – BUDGET NARRATIVE</w:t>
      </w:r>
    </w:p>
    <w:p w:rsidR="004F634D" w:rsidRDefault="004F634D" w:rsidP="004F634D">
      <w:r>
        <w:t xml:space="preserve"> </w:t>
      </w:r>
    </w:p>
    <w:p w:rsidR="004F634D" w:rsidRDefault="004F634D" w:rsidP="004F634D">
      <w:pPr>
        <w:pStyle w:val="Heading5"/>
        <w:rPr>
          <w:sz w:val="28"/>
        </w:rPr>
      </w:pPr>
      <w:r>
        <w:rPr>
          <w:sz w:val="28"/>
        </w:rPr>
        <w:t>BUDGET NARRATIVE TEMPLATE</w:t>
      </w:r>
    </w:p>
    <w:p w:rsidR="004F634D" w:rsidRDefault="004F634D" w:rsidP="004F634D">
      <w:pPr>
        <w:pStyle w:val="Heading5"/>
        <w:rPr>
          <w:bCs w:val="0"/>
          <w:sz w:val="28"/>
        </w:rPr>
      </w:pPr>
      <w:r>
        <w:rPr>
          <w:sz w:val="28"/>
        </w:rPr>
        <w:t xml:space="preserve"> </w:t>
      </w:r>
    </w:p>
    <w:p w:rsidR="004F634D" w:rsidRPr="008A0E82" w:rsidRDefault="004F634D" w:rsidP="004F634D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4F634D" w:rsidRPr="008A0E82" w:rsidRDefault="004F634D" w:rsidP="004F634D">
      <w:pPr>
        <w:spacing w:after="160" w:line="259" w:lineRule="auto"/>
        <w:rPr>
          <w:rFonts w:ascii="Georgia" w:eastAsia="Calibri" w:hAnsi="Georgia"/>
          <w:b/>
          <w:sz w:val="28"/>
          <w:szCs w:val="28"/>
        </w:rPr>
      </w:pPr>
      <w:r w:rsidRPr="00B0514E">
        <w:rPr>
          <w:rFonts w:ascii="Georgia" w:eastAsia="Calibri" w:hAnsi="Georgia"/>
          <w:b/>
          <w:sz w:val="28"/>
          <w:szCs w:val="28"/>
          <w:u w:val="single"/>
        </w:rPr>
        <w:t>Sample</w:t>
      </w:r>
      <w:r w:rsidRPr="008A0E82">
        <w:rPr>
          <w:rFonts w:ascii="Georgia" w:eastAsia="Calibri" w:hAnsi="Georgia"/>
          <w:b/>
          <w:sz w:val="28"/>
          <w:szCs w:val="28"/>
        </w:rPr>
        <w:t xml:space="preserve"> Line Item Justification</w:t>
      </w:r>
    </w:p>
    <w:p w:rsidR="004F634D" w:rsidRPr="008A0E82" w:rsidRDefault="004F634D" w:rsidP="004F634D">
      <w:pPr>
        <w:spacing w:after="160" w:line="259" w:lineRule="auto"/>
        <w:rPr>
          <w:rFonts w:eastAsia="Calibri"/>
        </w:rPr>
      </w:pPr>
      <w:r>
        <w:rPr>
          <w:rFonts w:eastAsia="Calibri"/>
          <w:b/>
        </w:rPr>
        <w:t>Personnel</w:t>
      </w:r>
      <w:r w:rsidRPr="008A0E82">
        <w:rPr>
          <w:rFonts w:eastAsia="Calibri"/>
          <w:b/>
        </w:rPr>
        <w:t xml:space="preserve"> (</w:t>
      </w:r>
      <w:proofErr w:type="spellStart"/>
      <w:r>
        <w:rPr>
          <w:rFonts w:eastAsia="Calibri"/>
          <w:b/>
        </w:rPr>
        <w:t>Preventionist</w:t>
      </w:r>
      <w:proofErr w:type="spellEnd"/>
      <w:r w:rsidRPr="008A0E82">
        <w:rPr>
          <w:rFonts w:eastAsia="Calibri"/>
          <w:b/>
        </w:rPr>
        <w:t>):</w:t>
      </w:r>
      <w:r w:rsidRPr="008A0E82">
        <w:rPr>
          <w:rFonts w:eastAsia="Calibri"/>
        </w:rPr>
        <w:t xml:space="preserve"> $</w:t>
      </w:r>
      <w:r>
        <w:rPr>
          <w:rFonts w:eastAsia="Calibri"/>
        </w:rPr>
        <w:t>15</w:t>
      </w:r>
      <w:r w:rsidRPr="008A0E82">
        <w:rPr>
          <w:rFonts w:eastAsia="Calibri"/>
        </w:rPr>
        <w:t>,</w:t>
      </w:r>
      <w:r>
        <w:rPr>
          <w:rFonts w:eastAsia="Calibri"/>
        </w:rPr>
        <w:t>6</w:t>
      </w:r>
      <w:r w:rsidRPr="008A0E82">
        <w:rPr>
          <w:rFonts w:eastAsia="Calibri"/>
        </w:rPr>
        <w:t>00</w:t>
      </w:r>
    </w:p>
    <w:p w:rsidR="004F634D" w:rsidRPr="008A0E82" w:rsidRDefault="004F634D" w:rsidP="004F634D">
      <w:pPr>
        <w:spacing w:after="160" w:line="259" w:lineRule="auto"/>
        <w:rPr>
          <w:rFonts w:eastAsia="Calibri"/>
        </w:rPr>
      </w:pPr>
      <w:r w:rsidRPr="008A0E82">
        <w:rPr>
          <w:rFonts w:eastAsia="Calibri"/>
          <w:b/>
        </w:rPr>
        <w:t>Justification:</w:t>
      </w:r>
      <w:r>
        <w:rPr>
          <w:rFonts w:eastAsia="Calibri"/>
        </w:rPr>
        <w:t xml:space="preserve"> The </w:t>
      </w:r>
      <w:proofErr w:type="spellStart"/>
      <w:r>
        <w:rPr>
          <w:rFonts w:eastAsia="Calibri"/>
        </w:rPr>
        <w:t>Preventionist</w:t>
      </w:r>
      <w:proofErr w:type="spellEnd"/>
      <w:r>
        <w:rPr>
          <w:rFonts w:eastAsia="Calibri"/>
        </w:rPr>
        <w:t xml:space="preserve"> will be responsible for: conducting project-related relationship-building activities with new and existing partners; developing informational materials for community leaders and the public, including fact sheets and social media posts related to the project topic; coordinating and facilitating monthly project meetings with partners; conducting awareness-building activities within key demographic areas in the community to engage the project target audience; developing and providing professional training at targeted local governmental agencies and private businesses; attending community events relevant to the project and the project’s partners. The Project Coordinator will also attend RISEMD meetings, collect data, conduct evaluation activities, prepare reports, and act as a liaison with the MDH Grant Monitor.</w:t>
      </w:r>
    </w:p>
    <w:p w:rsidR="004F634D" w:rsidRPr="008A0E82" w:rsidRDefault="004F634D" w:rsidP="004F634D">
      <w:pPr>
        <w:spacing w:after="160" w:line="259" w:lineRule="auto"/>
        <w:rPr>
          <w:rFonts w:eastAsia="Calibri"/>
        </w:rPr>
      </w:pPr>
      <w:r>
        <w:rPr>
          <w:rFonts w:eastAsia="Calibri"/>
        </w:rPr>
        <w:t>$30/</w:t>
      </w:r>
      <w:proofErr w:type="spellStart"/>
      <w:r>
        <w:rPr>
          <w:rFonts w:eastAsia="Calibri"/>
        </w:rPr>
        <w:t>hr</w:t>
      </w:r>
      <w:proofErr w:type="spellEnd"/>
      <w:r>
        <w:rPr>
          <w:rFonts w:eastAsia="Calibri"/>
        </w:rPr>
        <w:t xml:space="preserve"> x 520 hours </w:t>
      </w:r>
      <w:r w:rsidRPr="008A0E82">
        <w:rPr>
          <w:rFonts w:eastAsia="Calibri"/>
        </w:rPr>
        <w:t>= $</w:t>
      </w:r>
      <w:r>
        <w:rPr>
          <w:rFonts w:eastAsia="Calibri"/>
        </w:rPr>
        <w:t>15,6</w:t>
      </w:r>
      <w:r w:rsidRPr="008A0E82">
        <w:rPr>
          <w:rFonts w:eastAsia="Calibri"/>
        </w:rPr>
        <w:t>00</w:t>
      </w:r>
    </w:p>
    <w:p w:rsidR="004F634D" w:rsidRDefault="004F634D"/>
    <w:sectPr w:rsidR="004F6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4D"/>
    <w:rsid w:val="00290C9B"/>
    <w:rsid w:val="004F634D"/>
    <w:rsid w:val="0078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B805E"/>
  <w15:chartTrackingRefBased/>
  <w15:docId w15:val="{5F1204E0-593B-4112-A4BF-1341EE3A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aliases w:val="2 headline,h"/>
    <w:basedOn w:val="Normal"/>
    <w:next w:val="Normal"/>
    <w:link w:val="Heading2Char"/>
    <w:qFormat/>
    <w:rsid w:val="004F634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after="120"/>
      <w:outlineLvl w:val="1"/>
    </w:pPr>
    <w:rPr>
      <w:rFonts w:ascii="Times New (W1)" w:hAnsi="Times New (W1)"/>
      <w:b/>
      <w:bCs/>
    </w:rPr>
  </w:style>
  <w:style w:type="paragraph" w:styleId="Heading5">
    <w:name w:val="heading 5"/>
    <w:basedOn w:val="Normal"/>
    <w:next w:val="Normal"/>
    <w:link w:val="Heading5Char"/>
    <w:qFormat/>
    <w:rsid w:val="004F634D"/>
    <w:pPr>
      <w:keepNext/>
      <w:jc w:val="center"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2 headline Char,h Char"/>
    <w:basedOn w:val="DefaultParagraphFont"/>
    <w:link w:val="Heading2"/>
    <w:rsid w:val="004F634D"/>
    <w:rPr>
      <w:rFonts w:ascii="Times New (W1)" w:eastAsia="Times New Roman" w:hAnsi="Times New (W1)" w:cs="Times New Roman"/>
      <w:b/>
      <w:bCs/>
      <w:sz w:val="24"/>
      <w:szCs w:val="24"/>
      <w:shd w:val="clear" w:color="auto" w:fill="D9D9D9"/>
    </w:rPr>
  </w:style>
  <w:style w:type="character" w:customStyle="1" w:styleId="Heading5Char">
    <w:name w:val="Heading 5 Char"/>
    <w:basedOn w:val="DefaultParagraphFont"/>
    <w:link w:val="Heading5"/>
    <w:rsid w:val="004F634D"/>
    <w:rPr>
      <w:rFonts w:ascii="Times New Roman" w:eastAsia="Times New Roman" w:hAnsi="Times New Roman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4F634D"/>
    <w:rPr>
      <w:sz w:val="22"/>
    </w:rPr>
  </w:style>
  <w:style w:type="character" w:customStyle="1" w:styleId="BodyTextChar">
    <w:name w:val="Body Text Char"/>
    <w:basedOn w:val="DefaultParagraphFont"/>
    <w:link w:val="BodyText"/>
    <w:rsid w:val="004F634D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2AE83F5F7F9047B621817F8A02DC8C" ma:contentTypeVersion="10" ma:contentTypeDescription="Create a new document." ma:contentTypeScope="" ma:versionID="def256933b464abb330a74bb122545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4b0ca096d83bed47d067aa6d2b7eb3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7D596582-4DEB-4497-8890-7D0868E03020}"/>
</file>

<file path=customXml/itemProps2.xml><?xml version="1.0" encoding="utf-8"?>
<ds:datastoreItem xmlns:ds="http://schemas.openxmlformats.org/officeDocument/2006/customXml" ds:itemID="{35283B05-9536-4F06-BB24-B6FC66767A14}"/>
</file>

<file path=customXml/itemProps3.xml><?xml version="1.0" encoding="utf-8"?>
<ds:datastoreItem xmlns:ds="http://schemas.openxmlformats.org/officeDocument/2006/customXml" ds:itemID="{1C4E1CEC-372B-4129-977F-6C134539C19B}"/>
</file>

<file path=customXml/itemProps4.xml><?xml version="1.0" encoding="utf-8"?>
<ds:datastoreItem xmlns:ds="http://schemas.openxmlformats.org/officeDocument/2006/customXml" ds:itemID="{950D9752-40EF-47A1-848A-6FD61C19EE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Department of Health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Heilman</dc:creator>
  <cp:keywords/>
  <dc:description/>
  <cp:lastModifiedBy>Dana Heilman</cp:lastModifiedBy>
  <cp:revision>3</cp:revision>
  <dcterms:created xsi:type="dcterms:W3CDTF">2020-05-21T02:56:00Z</dcterms:created>
  <dcterms:modified xsi:type="dcterms:W3CDTF">2020-06-09T18:56:00Z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0x010100C92AE83F5F7F9047B621817F8A02DC8C</vt:lpwstr>
  </property>
  <property fmtid="{D5CDD505-2E9C-101B-9397-08002B2CF9AE}" pid="3" name="_dlc_DocIdItemGuid">
    <vt:lpwstr>185d8039-77bb-44c1-ac15-92aaec250ed6</vt:lpwstr>
  </property>
  <property fmtid="{D5CDD505-2E9C-101B-9397-08002B2CF9AE}" pid="4" name="WikiField">
    <vt:lpwstr/>
  </property>
</Properties>
</file>