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413AB" w:rsidRDefault="001B151D">
      <w:pPr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St. Mary’s County Child Fatality Review Team Meeting-Open Session</w:t>
      </w:r>
    </w:p>
    <w:p w14:paraId="00000002" w14:textId="77777777" w:rsidR="008413AB" w:rsidRDefault="001B151D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Wednesday February 17, 2021</w:t>
      </w:r>
    </w:p>
    <w:p w14:paraId="00000003" w14:textId="77777777" w:rsidR="008413AB" w:rsidRDefault="001B151D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9:00AM-9:15AM</w:t>
      </w:r>
    </w:p>
    <w:p w14:paraId="00000004" w14:textId="77777777" w:rsidR="008413AB" w:rsidRDefault="001B151D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Teleconference Line: </w:t>
      </w:r>
      <w:dir w:val="ltr">
        <w:r>
          <w:rPr>
            <w:rFonts w:ascii="Cambria" w:eastAsia="Cambria" w:hAnsi="Cambria" w:cs="Cambria"/>
            <w:sz w:val="28"/>
            <w:szCs w:val="28"/>
            <w:highlight w:val="white"/>
          </w:rPr>
          <w:t>1-240-813-4590</w:t>
        </w:r>
        <w:r>
          <w:rPr>
            <w:rFonts w:ascii="Cambria" w:eastAsia="Cambria" w:hAnsi="Cambria" w:cs="Cambria"/>
            <w:sz w:val="28"/>
            <w:szCs w:val="28"/>
          </w:rPr>
          <w:t xml:space="preserve"> </w:t>
        </w:r>
      </w:dir>
    </w:p>
    <w:p w14:paraId="00000005" w14:textId="77777777" w:rsidR="008413AB" w:rsidRDefault="001B151D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PIN: </w:t>
      </w:r>
      <w:dir w:val="ltr">
        <w:dir w:val="ltr">
          <w:r>
            <w:rPr>
              <w:rFonts w:ascii="Cambria" w:eastAsia="Cambria" w:hAnsi="Cambria" w:cs="Cambria"/>
              <w:sz w:val="28"/>
              <w:szCs w:val="28"/>
              <w:highlight w:val="white"/>
            </w:rPr>
            <w:t>364 429 748</w:t>
          </w:r>
          <w:r>
            <w:rPr>
              <w:rFonts w:ascii="Cambria" w:eastAsia="Cambria" w:hAnsi="Cambria" w:cs="Cambria"/>
              <w:sz w:val="28"/>
              <w:szCs w:val="28"/>
              <w:highlight w:val="white"/>
            </w:rPr>
            <w:t>‬#</w:t>
          </w:r>
        </w:dir>
      </w:dir>
    </w:p>
    <w:p w14:paraId="00000006" w14:textId="77777777" w:rsidR="008413AB" w:rsidRDefault="008413AB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07" w14:textId="77777777" w:rsidR="008413AB" w:rsidRDefault="001B151D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Introductions</w:t>
      </w:r>
    </w:p>
    <w:p w14:paraId="00000008" w14:textId="77777777" w:rsidR="008413AB" w:rsidRDefault="008413AB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9" w14:textId="77777777" w:rsidR="008413AB" w:rsidRDefault="001B151D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Discussion/New Business</w:t>
      </w:r>
    </w:p>
    <w:p w14:paraId="0000000A" w14:textId="77777777" w:rsidR="008413AB" w:rsidRDefault="008413AB">
      <w:pPr>
        <w:spacing w:line="36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B" w14:textId="77777777" w:rsidR="008413AB" w:rsidRDefault="001B151D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Move to Closed Session-Next Meeting Wednesday May 19, 2021 @ 9:00AM</w:t>
      </w:r>
    </w:p>
    <w:p w14:paraId="0000000C" w14:textId="77777777" w:rsidR="008413AB" w:rsidRDefault="008413AB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8413AB" w:rsidRDefault="008413AB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0000000E" w14:textId="77777777" w:rsidR="008413AB" w:rsidRDefault="008413AB">
      <w:pPr>
        <w:jc w:val="center"/>
        <w:rPr>
          <w:rFonts w:ascii="Cambria" w:eastAsia="Cambria" w:hAnsi="Cambria" w:cs="Cambria"/>
          <w:sz w:val="24"/>
          <w:szCs w:val="24"/>
        </w:rPr>
      </w:pPr>
    </w:p>
    <w:sectPr w:rsidR="008413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1968"/>
    <w:multiLevelType w:val="multilevel"/>
    <w:tmpl w:val="AE52F3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AB"/>
    <w:rsid w:val="001B151D"/>
    <w:rsid w:val="008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6336D-D29C-4222-BF5E-A6176874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k8GavTr/WFAoOMFNr2vU1n1Qg==">AMUW2mXHIJ0LjflAMMOXgWEB8Ho0jjElznvzmeMgAgcQ8fUh7Z5m3RwugssovFPtkNME92XQfkznstQDUy7/O0CeRgORyvgwLkfVpYWkt3vQtWu4+boY+eM=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C7F31-42E0-4612-B440-F621A8E07161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00FF79F6-291F-4C08-A30B-3ADF6C2D08EE}"/>
</file>

<file path=customXml/itemProps4.xml><?xml version="1.0" encoding="utf-8"?>
<ds:datastoreItem xmlns:ds="http://schemas.openxmlformats.org/officeDocument/2006/customXml" ds:itemID="{4D9613D2-7E85-4562-A908-37746EB1A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Walpole</dc:creator>
  <cp:lastModifiedBy>Debbie Walpole</cp:lastModifiedBy>
  <cp:revision>2</cp:revision>
  <dcterms:created xsi:type="dcterms:W3CDTF">2020-11-20T18:12:00Z</dcterms:created>
  <dcterms:modified xsi:type="dcterms:W3CDTF">2020-11-20T18:12:00Z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